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1C63" w14:textId="61BBA54A" w:rsidR="004E6375" w:rsidRDefault="007C7CCC">
      <w:r>
        <w:t xml:space="preserve">Андросова Т.С. 5-б кл. </w:t>
      </w:r>
    </w:p>
    <w:p w14:paraId="76C0FF77" w14:textId="65157489" w:rsidR="007C7CCC" w:rsidRDefault="007C7CCC"/>
    <w:p w14:paraId="032492CD" w14:textId="6A85E350" w:rsidR="007C7CCC" w:rsidRDefault="007C7CCC">
      <w:r>
        <w:t>Русский язык</w:t>
      </w:r>
    </w:p>
    <w:p w14:paraId="2D6E5C5D" w14:textId="7DDA2FA0" w:rsidR="007C7CCC" w:rsidRDefault="007C7CCC"/>
    <w:p w14:paraId="36621725" w14:textId="5FD95B84" w:rsidR="007C7CCC" w:rsidRDefault="007C7CCC">
      <w:r>
        <w:t>1.Параграф 64.Упр.288,289.</w:t>
      </w:r>
    </w:p>
    <w:p w14:paraId="3098B690" w14:textId="0ED5C662" w:rsidR="007C7CCC" w:rsidRDefault="007C7CCC">
      <w:r>
        <w:t>2.Параграф 65 Упр.297,299.</w:t>
      </w:r>
    </w:p>
    <w:p w14:paraId="3A285FEA" w14:textId="39F46455" w:rsidR="007C7CCC" w:rsidRDefault="007C7CCC"/>
    <w:p w14:paraId="6FB9DFED" w14:textId="48D07923" w:rsidR="007C7CCC" w:rsidRDefault="007C7CCC">
      <w:bookmarkStart w:id="0" w:name="_GoBack"/>
      <w:bookmarkEnd w:id="0"/>
    </w:p>
    <w:sectPr w:rsidR="007C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5"/>
    <w:rsid w:val="000143F6"/>
    <w:rsid w:val="004E6375"/>
    <w:rsid w:val="007C7CCC"/>
    <w:rsid w:val="009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860"/>
  <w15:chartTrackingRefBased/>
  <w15:docId w15:val="{87BDBED2-9D33-474F-A0FF-1084F90D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2020-04-19T18:23:00Z</dcterms:created>
  <dcterms:modified xsi:type="dcterms:W3CDTF">2020-04-19T18:23:00Z</dcterms:modified>
</cp:coreProperties>
</file>